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424536" w:rsidRPr="00F97A0F" w:rsidTr="00424536">
        <w:tc>
          <w:tcPr>
            <w:tcW w:w="2358" w:type="dxa"/>
          </w:tcPr>
          <w:p w:rsidR="00424536" w:rsidRPr="00F97A0F" w:rsidRDefault="00424536" w:rsidP="00D272C4">
            <w:pPr>
              <w:jc w:val="both"/>
              <w:rPr>
                <w:lang w:val="es-CR"/>
              </w:rPr>
            </w:pPr>
            <w:r w:rsidRPr="00F97A0F">
              <w:rPr>
                <w:lang w:val="es-CR"/>
              </w:rPr>
              <w:drawing>
                <wp:inline distT="0" distB="0" distL="0" distR="0" wp14:anchorId="405E653D" wp14:editId="005E9993">
                  <wp:extent cx="1199408" cy="1104470"/>
                  <wp:effectExtent l="0" t="0" r="1270" b="635"/>
                  <wp:docPr id="1" name="Picture 1" descr="vertical Rol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tical Rol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61" cy="110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vAlign w:val="center"/>
          </w:tcPr>
          <w:p w:rsidR="00424536" w:rsidRPr="00F97A0F" w:rsidRDefault="00424536" w:rsidP="00424536">
            <w:pPr>
              <w:jc w:val="center"/>
              <w:rPr>
                <w:b/>
                <w:lang w:val="es-CR"/>
              </w:rPr>
            </w:pPr>
          </w:p>
        </w:tc>
      </w:tr>
    </w:tbl>
    <w:p w:rsidR="00424536" w:rsidRPr="00F97A0F" w:rsidRDefault="00424536">
      <w:pPr>
        <w:rPr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8484"/>
      </w:tblGrid>
      <w:tr w:rsidR="00424536" w:rsidRPr="00F97A0F" w:rsidTr="00F97A0F">
        <w:trPr>
          <w:trHeight w:val="524"/>
        </w:trPr>
        <w:tc>
          <w:tcPr>
            <w:tcW w:w="998" w:type="dxa"/>
            <w:shd w:val="clear" w:color="auto" w:fill="F2F2F2" w:themeFill="background1" w:themeFillShade="F2"/>
            <w:vAlign w:val="center"/>
          </w:tcPr>
          <w:p w:rsidR="00424536" w:rsidRPr="00F97A0F" w:rsidRDefault="00424536" w:rsidP="00F97A0F">
            <w:pPr>
              <w:jc w:val="center"/>
              <w:rPr>
                <w:b/>
                <w:lang w:val="es-CR"/>
              </w:rPr>
            </w:pPr>
            <w:r w:rsidRPr="00F97A0F">
              <w:rPr>
                <w:b/>
                <w:lang w:val="es-CR"/>
              </w:rPr>
              <w:t>Icono</w:t>
            </w:r>
          </w:p>
        </w:tc>
        <w:tc>
          <w:tcPr>
            <w:tcW w:w="8484" w:type="dxa"/>
            <w:shd w:val="clear" w:color="auto" w:fill="F2F2F2" w:themeFill="background1" w:themeFillShade="F2"/>
            <w:vAlign w:val="center"/>
          </w:tcPr>
          <w:p w:rsidR="00424536" w:rsidRPr="00F97A0F" w:rsidRDefault="00424536" w:rsidP="00D272C4">
            <w:pPr>
              <w:rPr>
                <w:b/>
                <w:lang w:val="es-CR"/>
              </w:rPr>
            </w:pPr>
            <w:r w:rsidRPr="00F97A0F">
              <w:rPr>
                <w:b/>
                <w:lang w:val="es-CR"/>
              </w:rPr>
              <w:t>Descripción</w:t>
            </w:r>
          </w:p>
        </w:tc>
      </w:tr>
      <w:tr w:rsidR="00424536" w:rsidRPr="00F97A0F" w:rsidTr="00F97A0F">
        <w:trPr>
          <w:trHeight w:val="425"/>
        </w:trPr>
        <w:tc>
          <w:tcPr>
            <w:tcW w:w="998" w:type="dxa"/>
            <w:vAlign w:val="center"/>
          </w:tcPr>
          <w:p w:rsidR="00424536" w:rsidRPr="00F97A0F" w:rsidRDefault="00424536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51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0.25pt" o:ole="">
                  <v:imagedata r:id="rId6" o:title=""/>
                </v:shape>
                <o:OLEObject Type="Embed" ProgID="PBrush" ShapeID="_x0000_i1025" DrawAspect="Content" ObjectID="_1438584426" r:id="rId7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424536" w:rsidP="00424536">
            <w:pPr>
              <w:rPr>
                <w:lang w:val="es-CR"/>
              </w:rPr>
            </w:pPr>
            <w:r w:rsidRPr="00F97A0F">
              <w:rPr>
                <w:lang w:val="es-CR"/>
              </w:rPr>
              <w:t>Computadora iniciada, agente AMC instalado e iniciado, acceso habilitado.</w:t>
            </w:r>
          </w:p>
        </w:tc>
      </w:tr>
      <w:tr w:rsidR="00424536" w:rsidRPr="00F97A0F" w:rsidTr="00F97A0F">
        <w:trPr>
          <w:trHeight w:val="425"/>
        </w:trPr>
        <w:tc>
          <w:tcPr>
            <w:tcW w:w="998" w:type="dxa"/>
            <w:vAlign w:val="center"/>
          </w:tcPr>
          <w:p w:rsidR="00424536" w:rsidRPr="00F97A0F" w:rsidRDefault="00424536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510" w:dyaOrig="405">
                <v:shape id="_x0000_i1026" type="#_x0000_t75" style="width:25.5pt;height:20.25pt" o:ole="">
                  <v:imagedata r:id="rId8" o:title=""/>
                </v:shape>
                <o:OLEObject Type="Embed" ProgID="PBrush" ShapeID="_x0000_i1026" DrawAspect="Content" ObjectID="_1438584427" r:id="rId9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424536" w:rsidP="00424536">
            <w:pPr>
              <w:rPr>
                <w:lang w:val="es-CR"/>
              </w:rPr>
            </w:pPr>
            <w:r w:rsidRPr="00F97A0F">
              <w:rPr>
                <w:lang w:val="es-CR"/>
              </w:rPr>
              <w:t>Computadora iniciada, agente AMC no instalado.</w:t>
            </w:r>
          </w:p>
        </w:tc>
      </w:tr>
      <w:tr w:rsidR="00424536" w:rsidRPr="00F97A0F" w:rsidTr="00F97A0F">
        <w:trPr>
          <w:trHeight w:val="425"/>
        </w:trPr>
        <w:tc>
          <w:tcPr>
            <w:tcW w:w="998" w:type="dxa"/>
            <w:vAlign w:val="center"/>
          </w:tcPr>
          <w:p w:rsidR="00424536" w:rsidRPr="00F97A0F" w:rsidRDefault="00424536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510" w:dyaOrig="390">
                <v:shape id="_x0000_i1027" type="#_x0000_t75" style="width:25.5pt;height:19.5pt" o:ole="">
                  <v:imagedata r:id="rId10" o:title=""/>
                </v:shape>
                <o:OLEObject Type="Embed" ProgID="PBrush" ShapeID="_x0000_i1027" DrawAspect="Content" ObjectID="_1438584428" r:id="rId11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424536" w:rsidP="00424536">
            <w:pPr>
              <w:rPr>
                <w:lang w:val="es-CR"/>
              </w:rPr>
            </w:pPr>
            <w:r w:rsidRPr="00F97A0F">
              <w:rPr>
                <w:lang w:val="es-CR"/>
              </w:rPr>
              <w:t>Computadora iniciada, agente AMC instalado, no se tiene acceso.</w:t>
            </w:r>
          </w:p>
        </w:tc>
      </w:tr>
      <w:tr w:rsidR="00424536" w:rsidRPr="00F97A0F" w:rsidTr="00F97A0F">
        <w:trPr>
          <w:trHeight w:val="404"/>
        </w:trPr>
        <w:tc>
          <w:tcPr>
            <w:tcW w:w="998" w:type="dxa"/>
            <w:vAlign w:val="center"/>
          </w:tcPr>
          <w:p w:rsidR="00424536" w:rsidRPr="00F97A0F" w:rsidRDefault="00424536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510" w:dyaOrig="390">
                <v:shape id="_x0000_i1028" type="#_x0000_t75" style="width:25.5pt;height:19.5pt" o:ole="">
                  <v:imagedata r:id="rId12" o:title=""/>
                </v:shape>
                <o:OLEObject Type="Embed" ProgID="PBrush" ShapeID="_x0000_i1028" DrawAspect="Content" ObjectID="_1438584429" r:id="rId13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424536" w:rsidP="00424536">
            <w:pPr>
              <w:rPr>
                <w:lang w:val="es-CR"/>
              </w:rPr>
            </w:pPr>
            <w:r w:rsidRPr="00F97A0F">
              <w:rPr>
                <w:lang w:val="es-CR"/>
              </w:rPr>
              <w:t xml:space="preserve">Computadora apagada o sin </w:t>
            </w:r>
            <w:r w:rsidR="00F97A0F" w:rsidRPr="00F97A0F">
              <w:rPr>
                <w:lang w:val="es-CR"/>
              </w:rPr>
              <w:t>conexión</w:t>
            </w:r>
            <w:r w:rsidRPr="00F97A0F">
              <w:rPr>
                <w:lang w:val="es-CR"/>
              </w:rPr>
              <w:t xml:space="preserve"> de red, agente AMC instalado, no se tiene acceso.</w:t>
            </w:r>
          </w:p>
        </w:tc>
      </w:tr>
      <w:tr w:rsidR="00424536" w:rsidRPr="00F97A0F" w:rsidTr="00F97A0F">
        <w:trPr>
          <w:trHeight w:val="384"/>
        </w:trPr>
        <w:tc>
          <w:tcPr>
            <w:tcW w:w="998" w:type="dxa"/>
            <w:vAlign w:val="center"/>
          </w:tcPr>
          <w:p w:rsidR="00424536" w:rsidRPr="00F97A0F" w:rsidRDefault="00424536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510" w:dyaOrig="360">
                <v:shape id="_x0000_i1029" type="#_x0000_t75" style="width:25.5pt;height:18pt" o:ole="">
                  <v:imagedata r:id="rId14" o:title=""/>
                </v:shape>
                <o:OLEObject Type="Embed" ProgID="PBrush" ShapeID="_x0000_i1029" DrawAspect="Content" ObjectID="_1438584430" r:id="rId15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424536" w:rsidP="00424536">
            <w:pPr>
              <w:rPr>
                <w:lang w:val="es-CR"/>
              </w:rPr>
            </w:pPr>
            <w:r w:rsidRPr="00F97A0F">
              <w:rPr>
                <w:lang w:val="es-CR"/>
              </w:rPr>
              <w:t xml:space="preserve">Computadora apagada o sin </w:t>
            </w:r>
            <w:r w:rsidR="00F97A0F" w:rsidRPr="00F97A0F">
              <w:rPr>
                <w:lang w:val="es-CR"/>
              </w:rPr>
              <w:t>conexión</w:t>
            </w:r>
            <w:r w:rsidRPr="00F97A0F">
              <w:rPr>
                <w:lang w:val="es-CR"/>
              </w:rPr>
              <w:t xml:space="preserve"> red, agente AMC no instalado.</w:t>
            </w:r>
          </w:p>
        </w:tc>
      </w:tr>
      <w:tr w:rsidR="00424536" w:rsidRPr="00F97A0F" w:rsidTr="00F97A0F">
        <w:trPr>
          <w:trHeight w:val="849"/>
        </w:trPr>
        <w:tc>
          <w:tcPr>
            <w:tcW w:w="998" w:type="dxa"/>
            <w:vAlign w:val="center"/>
          </w:tcPr>
          <w:p w:rsidR="00424536" w:rsidRPr="00F97A0F" w:rsidRDefault="00424536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510" w:dyaOrig="405">
                <v:shape id="_x0000_i1030" type="#_x0000_t75" style="width:25.5pt;height:20.25pt" o:ole="">
                  <v:imagedata r:id="rId16" o:title=""/>
                </v:shape>
                <o:OLEObject Type="Embed" ProgID="PBrush" ShapeID="_x0000_i1030" DrawAspect="Content" ObjectID="_1438584431" r:id="rId17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424536" w:rsidP="00424536">
            <w:pPr>
              <w:rPr>
                <w:lang w:val="es-CR"/>
              </w:rPr>
            </w:pPr>
            <w:r w:rsidRPr="00F97A0F">
              <w:rPr>
                <w:lang w:val="es-CR"/>
              </w:rPr>
              <w:t xml:space="preserve">Hay operaciones pendientes guardadas, mientras la computadora se encuentra apagada o sin </w:t>
            </w:r>
            <w:r w:rsidR="00F97A0F" w:rsidRPr="00F97A0F">
              <w:rPr>
                <w:lang w:val="es-CR"/>
              </w:rPr>
              <w:t>conexión</w:t>
            </w:r>
            <w:r w:rsidRPr="00F97A0F">
              <w:rPr>
                <w:lang w:val="es-CR"/>
              </w:rPr>
              <w:t xml:space="preserve"> a la red, o sin acceso al agente AMC. </w:t>
            </w:r>
            <w:r w:rsidR="0067016B" w:rsidRPr="00F97A0F">
              <w:rPr>
                <w:lang w:val="es-CR"/>
              </w:rPr>
              <w:t>Las operaciones se ejecutaran en cuanto la computadora se una al “Security Enviorment” nuevamente.</w:t>
            </w:r>
          </w:p>
        </w:tc>
      </w:tr>
      <w:tr w:rsidR="00424536" w:rsidRPr="00F97A0F" w:rsidTr="00F97A0F">
        <w:trPr>
          <w:trHeight w:val="586"/>
        </w:trPr>
        <w:tc>
          <w:tcPr>
            <w:tcW w:w="998" w:type="dxa"/>
            <w:vAlign w:val="center"/>
          </w:tcPr>
          <w:p w:rsidR="00424536" w:rsidRPr="00F97A0F" w:rsidRDefault="00424536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510" w:dyaOrig="435">
                <v:shape id="_x0000_i1031" type="#_x0000_t75" style="width:25.5pt;height:21.75pt" o:ole="">
                  <v:imagedata r:id="rId18" o:title=""/>
                </v:shape>
                <o:OLEObject Type="Embed" ProgID="PBrush" ShapeID="_x0000_i1031" DrawAspect="Content" ObjectID="_1438584432" r:id="rId19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67016B" w:rsidP="00424536">
            <w:pPr>
              <w:rPr>
                <w:lang w:val="es-CR"/>
              </w:rPr>
            </w:pPr>
            <w:r w:rsidRPr="00F97A0F">
              <w:rPr>
                <w:lang w:val="es-CR"/>
              </w:rPr>
              <w:t xml:space="preserve">Hay operaciones pendientes y </w:t>
            </w:r>
            <w:r w:rsidR="00F97A0F" w:rsidRPr="00F97A0F">
              <w:rPr>
                <w:lang w:val="es-CR"/>
              </w:rPr>
              <w:t>comandos</w:t>
            </w:r>
            <w:r w:rsidRPr="00F97A0F">
              <w:rPr>
                <w:lang w:val="es-CR"/>
              </w:rPr>
              <w:t xml:space="preserve"> guardados, si el agente AMC </w:t>
            </w:r>
            <w:r w:rsidR="00F97A0F" w:rsidRPr="00F97A0F">
              <w:rPr>
                <w:lang w:val="es-CR"/>
              </w:rPr>
              <w:t>está</w:t>
            </w:r>
            <w:r w:rsidRPr="00F97A0F">
              <w:rPr>
                <w:lang w:val="es-CR"/>
              </w:rPr>
              <w:t xml:space="preserve"> configurado en modo PULL. Las operaciones se ejecutaran cuando el agente AMC se sincronice.</w:t>
            </w:r>
          </w:p>
        </w:tc>
      </w:tr>
      <w:tr w:rsidR="00424536" w:rsidRPr="00F97A0F" w:rsidTr="00F97A0F">
        <w:trPr>
          <w:trHeight w:val="567"/>
        </w:trPr>
        <w:tc>
          <w:tcPr>
            <w:tcW w:w="998" w:type="dxa"/>
            <w:vAlign w:val="center"/>
          </w:tcPr>
          <w:p w:rsidR="00424536" w:rsidRPr="00F97A0F" w:rsidRDefault="00424536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510" w:dyaOrig="435">
                <v:shape id="_x0000_i1032" type="#_x0000_t75" style="width:25.5pt;height:21.75pt" o:ole="">
                  <v:imagedata r:id="rId20" o:title=""/>
                </v:shape>
                <o:OLEObject Type="Embed" ProgID="PBrush" ShapeID="_x0000_i1032" DrawAspect="Content" ObjectID="_1438584433" r:id="rId21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67016B" w:rsidP="00424536">
            <w:pPr>
              <w:rPr>
                <w:lang w:val="es-CR"/>
              </w:rPr>
            </w:pPr>
            <w:r w:rsidRPr="00F97A0F">
              <w:rPr>
                <w:lang w:val="es-CR"/>
              </w:rPr>
              <w:t xml:space="preserve">El AMC esta </w:t>
            </w:r>
            <w:r w:rsidR="00F97A0F" w:rsidRPr="00F97A0F">
              <w:rPr>
                <w:lang w:val="es-CR"/>
              </w:rPr>
              <w:t>intentando</w:t>
            </w:r>
            <w:r w:rsidRPr="00F97A0F">
              <w:rPr>
                <w:lang w:val="es-CR"/>
              </w:rPr>
              <w:t xml:space="preserve"> estab</w:t>
            </w:r>
            <w:bookmarkStart w:id="0" w:name="_GoBack"/>
            <w:bookmarkEnd w:id="0"/>
            <w:r w:rsidRPr="00F97A0F">
              <w:rPr>
                <w:lang w:val="es-CR"/>
              </w:rPr>
              <w:t xml:space="preserve">lecer una </w:t>
            </w:r>
            <w:r w:rsidR="00F97A0F" w:rsidRPr="00F97A0F">
              <w:rPr>
                <w:lang w:val="es-CR"/>
              </w:rPr>
              <w:t>conexión</w:t>
            </w:r>
            <w:r w:rsidRPr="00F97A0F">
              <w:rPr>
                <w:lang w:val="es-CR"/>
              </w:rPr>
              <w:t xml:space="preserve"> o se encuentra ejecutando un </w:t>
            </w:r>
            <w:r w:rsidR="00F97A0F" w:rsidRPr="00F97A0F">
              <w:rPr>
                <w:lang w:val="es-CR"/>
              </w:rPr>
              <w:t>comando</w:t>
            </w:r>
            <w:r w:rsidRPr="00F97A0F">
              <w:rPr>
                <w:lang w:val="es-CR"/>
              </w:rPr>
              <w:t>.</w:t>
            </w:r>
          </w:p>
        </w:tc>
      </w:tr>
      <w:tr w:rsidR="00424536" w:rsidRPr="00F97A0F" w:rsidTr="00F97A0F">
        <w:trPr>
          <w:trHeight w:val="323"/>
        </w:trPr>
        <w:tc>
          <w:tcPr>
            <w:tcW w:w="998" w:type="dxa"/>
            <w:vAlign w:val="center"/>
          </w:tcPr>
          <w:p w:rsidR="00424536" w:rsidRPr="00F97A0F" w:rsidRDefault="00424536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450" w:dyaOrig="315">
                <v:shape id="_x0000_i1033" type="#_x0000_t75" style="width:22.5pt;height:15.75pt" o:ole="">
                  <v:imagedata r:id="rId22" o:title=""/>
                </v:shape>
                <o:OLEObject Type="Embed" ProgID="PBrush" ShapeID="_x0000_i1033" DrawAspect="Content" ObjectID="_1438584434" r:id="rId23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67016B" w:rsidP="00424536">
            <w:pPr>
              <w:rPr>
                <w:lang w:val="es-CR"/>
              </w:rPr>
            </w:pPr>
            <w:r w:rsidRPr="00F97A0F">
              <w:rPr>
                <w:lang w:val="es-CR"/>
              </w:rPr>
              <w:t>Error en la computadora o grupo</w:t>
            </w:r>
          </w:p>
        </w:tc>
      </w:tr>
      <w:tr w:rsidR="00424536" w:rsidRPr="00F97A0F" w:rsidTr="00F97A0F">
        <w:trPr>
          <w:trHeight w:val="323"/>
        </w:trPr>
        <w:tc>
          <w:tcPr>
            <w:tcW w:w="998" w:type="dxa"/>
            <w:vAlign w:val="center"/>
          </w:tcPr>
          <w:p w:rsidR="00424536" w:rsidRPr="00F97A0F" w:rsidRDefault="00424536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375" w:dyaOrig="300">
                <v:shape id="_x0000_i1034" type="#_x0000_t75" style="width:18.75pt;height:15pt" o:ole="">
                  <v:imagedata r:id="rId24" o:title=""/>
                </v:shape>
                <o:OLEObject Type="Embed" ProgID="PBrush" ShapeID="_x0000_i1034" DrawAspect="Content" ObjectID="_1438584435" r:id="rId25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67016B" w:rsidP="0067016B">
            <w:pPr>
              <w:rPr>
                <w:lang w:val="es-CR"/>
              </w:rPr>
            </w:pPr>
            <w:r w:rsidRPr="00F97A0F">
              <w:rPr>
                <w:lang w:val="es-CR"/>
              </w:rPr>
              <w:t>Advertencias o notificaciones en una computadora o en el grupo.</w:t>
            </w:r>
          </w:p>
        </w:tc>
      </w:tr>
      <w:tr w:rsidR="00424536" w:rsidRPr="00F97A0F" w:rsidTr="00F97A0F">
        <w:trPr>
          <w:trHeight w:val="485"/>
        </w:trPr>
        <w:tc>
          <w:tcPr>
            <w:tcW w:w="998" w:type="dxa"/>
            <w:vAlign w:val="center"/>
          </w:tcPr>
          <w:p w:rsidR="00424536" w:rsidRPr="00F97A0F" w:rsidRDefault="00424536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510" w:dyaOrig="465">
                <v:shape id="_x0000_i1035" type="#_x0000_t75" style="width:25.5pt;height:23.25pt" o:ole="">
                  <v:imagedata r:id="rId26" o:title=""/>
                </v:shape>
                <o:OLEObject Type="Embed" ProgID="PBrush" ShapeID="_x0000_i1035" DrawAspect="Content" ObjectID="_1438584436" r:id="rId27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67016B" w:rsidP="00424536">
            <w:pPr>
              <w:rPr>
                <w:lang w:val="es-CR"/>
              </w:rPr>
            </w:pPr>
            <w:r w:rsidRPr="00F97A0F">
              <w:rPr>
                <w:lang w:val="es-CR"/>
              </w:rPr>
              <w:t>Grupo virtual de computadoras.</w:t>
            </w:r>
          </w:p>
        </w:tc>
      </w:tr>
      <w:tr w:rsidR="00424536" w:rsidRPr="00F97A0F" w:rsidTr="00F97A0F">
        <w:trPr>
          <w:trHeight w:val="444"/>
        </w:trPr>
        <w:tc>
          <w:tcPr>
            <w:tcW w:w="998" w:type="dxa"/>
            <w:vAlign w:val="center"/>
          </w:tcPr>
          <w:p w:rsidR="00424536" w:rsidRPr="00F97A0F" w:rsidRDefault="00424536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450" w:dyaOrig="420">
                <v:shape id="_x0000_i1036" type="#_x0000_t75" style="width:22.5pt;height:20.25pt" o:ole="">
                  <v:imagedata r:id="rId28" o:title=""/>
                </v:shape>
                <o:OLEObject Type="Embed" ProgID="PBrush" ShapeID="_x0000_i1036" DrawAspect="Content" ObjectID="_1438584437" r:id="rId29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67016B" w:rsidP="00424536">
            <w:pPr>
              <w:rPr>
                <w:lang w:val="es-CR"/>
              </w:rPr>
            </w:pPr>
            <w:r w:rsidRPr="00F97A0F">
              <w:rPr>
                <w:lang w:val="es-CR"/>
              </w:rPr>
              <w:t>Grupo filtrado  de computadoras.</w:t>
            </w:r>
          </w:p>
        </w:tc>
      </w:tr>
      <w:tr w:rsidR="00424536" w:rsidRPr="00F97A0F" w:rsidTr="00F97A0F">
        <w:trPr>
          <w:trHeight w:val="444"/>
        </w:trPr>
        <w:tc>
          <w:tcPr>
            <w:tcW w:w="998" w:type="dxa"/>
            <w:vAlign w:val="center"/>
          </w:tcPr>
          <w:p w:rsidR="00424536" w:rsidRPr="00F97A0F" w:rsidRDefault="00424536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420" w:dyaOrig="420">
                <v:shape id="_x0000_i1037" type="#_x0000_t75" style="width:20.25pt;height:20.25pt" o:ole="">
                  <v:imagedata r:id="rId30" o:title=""/>
                </v:shape>
                <o:OLEObject Type="Embed" ProgID="PBrush" ShapeID="_x0000_i1037" DrawAspect="Content" ObjectID="_1438584438" r:id="rId31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67016B" w:rsidP="00424536">
            <w:pPr>
              <w:rPr>
                <w:lang w:val="es-CR"/>
              </w:rPr>
            </w:pPr>
            <w:r w:rsidRPr="00F97A0F">
              <w:rPr>
                <w:lang w:val="es-CR"/>
              </w:rPr>
              <w:t>Paquete de software en el ”Software Repository”</w:t>
            </w:r>
          </w:p>
        </w:tc>
      </w:tr>
      <w:tr w:rsidR="00424536" w:rsidRPr="00F97A0F" w:rsidTr="00F97A0F">
        <w:trPr>
          <w:trHeight w:val="444"/>
        </w:trPr>
        <w:tc>
          <w:tcPr>
            <w:tcW w:w="998" w:type="dxa"/>
            <w:vAlign w:val="center"/>
          </w:tcPr>
          <w:p w:rsidR="00424536" w:rsidRPr="00F97A0F" w:rsidRDefault="00424536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480" w:dyaOrig="420">
                <v:shape id="_x0000_i1038" type="#_x0000_t75" style="width:24pt;height:20.25pt" o:ole="">
                  <v:imagedata r:id="rId32" o:title=""/>
                </v:shape>
                <o:OLEObject Type="Embed" ProgID="PBrush" ShapeID="_x0000_i1038" DrawAspect="Content" ObjectID="_1438584439" r:id="rId33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67016B" w:rsidP="00424536">
            <w:pPr>
              <w:rPr>
                <w:lang w:val="es-CR"/>
              </w:rPr>
            </w:pPr>
            <w:r w:rsidRPr="00F97A0F">
              <w:rPr>
                <w:lang w:val="es-CR"/>
              </w:rPr>
              <w:t>Agente AMC instalado en la computadora.</w:t>
            </w:r>
          </w:p>
        </w:tc>
      </w:tr>
      <w:tr w:rsidR="00424536" w:rsidRPr="00F97A0F" w:rsidTr="00F97A0F">
        <w:trPr>
          <w:trHeight w:val="567"/>
        </w:trPr>
        <w:tc>
          <w:tcPr>
            <w:tcW w:w="998" w:type="dxa"/>
            <w:vAlign w:val="center"/>
          </w:tcPr>
          <w:p w:rsidR="00424536" w:rsidRPr="00F97A0F" w:rsidRDefault="00424536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450" w:dyaOrig="525">
                <v:shape id="_x0000_i1039" type="#_x0000_t75" style="width:22.5pt;height:26.25pt" o:ole="">
                  <v:imagedata r:id="rId34" o:title=""/>
                </v:shape>
                <o:OLEObject Type="Embed" ProgID="PBrush" ShapeID="_x0000_i1039" DrawAspect="Content" ObjectID="_1438584440" r:id="rId35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67016B" w:rsidP="00424536">
            <w:pPr>
              <w:rPr>
                <w:lang w:val="es-CR"/>
              </w:rPr>
            </w:pPr>
            <w:r w:rsidRPr="00F97A0F">
              <w:rPr>
                <w:lang w:val="es-CR"/>
              </w:rPr>
              <w:t>Paquete de software instalado en la computadora.</w:t>
            </w:r>
          </w:p>
        </w:tc>
      </w:tr>
      <w:tr w:rsidR="00424536" w:rsidRPr="00F97A0F" w:rsidTr="00F97A0F">
        <w:trPr>
          <w:trHeight w:val="444"/>
        </w:trPr>
        <w:tc>
          <w:tcPr>
            <w:tcW w:w="998" w:type="dxa"/>
            <w:vAlign w:val="center"/>
          </w:tcPr>
          <w:p w:rsidR="00424536" w:rsidRPr="00F97A0F" w:rsidRDefault="00424536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435" w:dyaOrig="420">
                <v:shape id="_x0000_i1040" type="#_x0000_t75" style="width:21.75pt;height:20.25pt" o:ole="">
                  <v:imagedata r:id="rId36" o:title=""/>
                </v:shape>
                <o:OLEObject Type="Embed" ProgID="PBrush" ShapeID="_x0000_i1040" DrawAspect="Content" ObjectID="_1438584441" r:id="rId37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67016B" w:rsidP="00424536">
            <w:pPr>
              <w:rPr>
                <w:lang w:val="es-CR"/>
              </w:rPr>
            </w:pPr>
            <w:r w:rsidRPr="00F97A0F">
              <w:rPr>
                <w:lang w:val="es-CR"/>
              </w:rPr>
              <w:t xml:space="preserve">Archivo de </w:t>
            </w:r>
            <w:r w:rsidR="00F97A0F" w:rsidRPr="00F97A0F">
              <w:rPr>
                <w:lang w:val="es-CR"/>
              </w:rPr>
              <w:t>actualización</w:t>
            </w:r>
            <w:r w:rsidRPr="00F97A0F">
              <w:rPr>
                <w:lang w:val="es-CR"/>
              </w:rPr>
              <w:t xml:space="preserve"> en modo test, listo para ser aplicado.</w:t>
            </w:r>
          </w:p>
        </w:tc>
      </w:tr>
      <w:tr w:rsidR="00424536" w:rsidRPr="00F97A0F" w:rsidTr="00F97A0F">
        <w:trPr>
          <w:trHeight w:val="1315"/>
        </w:trPr>
        <w:tc>
          <w:tcPr>
            <w:tcW w:w="998" w:type="dxa"/>
            <w:vAlign w:val="center"/>
          </w:tcPr>
          <w:p w:rsidR="00D272C4" w:rsidRPr="00F97A0F" w:rsidRDefault="00D272C4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435" w:dyaOrig="435">
                <v:shape id="_x0000_i1041" type="#_x0000_t75" style="width:21.75pt;height:21.75pt" o:ole="">
                  <v:imagedata r:id="rId38" o:title=""/>
                </v:shape>
                <o:OLEObject Type="Embed" ProgID="PBrush" ShapeID="_x0000_i1041" DrawAspect="Content" ObjectID="_1438584442" r:id="rId39"/>
              </w:object>
            </w:r>
          </w:p>
          <w:p w:rsidR="00D272C4" w:rsidRPr="00F97A0F" w:rsidRDefault="00D272C4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435" w:dyaOrig="405">
                <v:shape id="_x0000_i1042" type="#_x0000_t75" style="width:21.75pt;height:20.25pt" o:ole="">
                  <v:imagedata r:id="rId40" o:title=""/>
                </v:shape>
                <o:OLEObject Type="Embed" ProgID="PBrush" ShapeID="_x0000_i1042" DrawAspect="Content" ObjectID="_1438584443" r:id="rId41"/>
              </w:object>
            </w:r>
          </w:p>
          <w:p w:rsidR="00D272C4" w:rsidRPr="00F97A0F" w:rsidRDefault="00D272C4" w:rsidP="00F97A0F">
            <w:pPr>
              <w:jc w:val="center"/>
              <w:rPr>
                <w:lang w:val="es-CR"/>
              </w:rPr>
            </w:pPr>
            <w:r w:rsidRPr="00F97A0F">
              <w:rPr>
                <w:lang w:val="es-CR"/>
              </w:rPr>
              <w:object w:dxaOrig="405" w:dyaOrig="375">
                <v:shape id="_x0000_i1043" type="#_x0000_t75" style="width:20.25pt;height:18.75pt" o:ole="">
                  <v:imagedata r:id="rId42" o:title=""/>
                </v:shape>
                <o:OLEObject Type="Embed" ProgID="PBrush" ShapeID="_x0000_i1043" DrawAspect="Content" ObjectID="_1438584444" r:id="rId43"/>
              </w:object>
            </w:r>
          </w:p>
        </w:tc>
        <w:tc>
          <w:tcPr>
            <w:tcW w:w="8484" w:type="dxa"/>
            <w:vAlign w:val="center"/>
          </w:tcPr>
          <w:p w:rsidR="00424536" w:rsidRPr="00F97A0F" w:rsidRDefault="00D272C4" w:rsidP="00424536">
            <w:pPr>
              <w:rPr>
                <w:lang w:val="es-CR"/>
              </w:rPr>
            </w:pPr>
            <w:r w:rsidRPr="00F97A0F">
              <w:rPr>
                <w:lang w:val="es-CR"/>
              </w:rPr>
              <w:t>Estado de error. Computadora, producto  o el grupo debe ser escaneado.</w:t>
            </w:r>
          </w:p>
        </w:tc>
      </w:tr>
    </w:tbl>
    <w:p w:rsidR="00424536" w:rsidRPr="00F97A0F" w:rsidRDefault="00424536">
      <w:pPr>
        <w:rPr>
          <w:lang w:val="es-CR"/>
        </w:rPr>
      </w:pPr>
    </w:p>
    <w:sectPr w:rsidR="00424536" w:rsidRPr="00F9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36"/>
    <w:rsid w:val="00424536"/>
    <w:rsid w:val="0067016B"/>
    <w:rsid w:val="00A52A59"/>
    <w:rsid w:val="00D272C4"/>
    <w:rsid w:val="00F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9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Herbert-PC</dc:creator>
  <cp:lastModifiedBy>Herbert-PC</cp:lastModifiedBy>
  <cp:revision>3</cp:revision>
  <dcterms:created xsi:type="dcterms:W3CDTF">2013-08-21T15:19:00Z</dcterms:created>
  <dcterms:modified xsi:type="dcterms:W3CDTF">2013-08-21T15:59:00Z</dcterms:modified>
</cp:coreProperties>
</file>